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3" w:rsidRPr="00EC4C80" w:rsidRDefault="00A77DE3" w:rsidP="00EC4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80">
        <w:rPr>
          <w:rFonts w:ascii="Times New Roman" w:hAnsi="Times New Roman" w:cs="Times New Roman"/>
          <w:b/>
          <w:sz w:val="28"/>
          <w:szCs w:val="28"/>
        </w:rPr>
        <w:t>В информационно-экологическом Центре «Музей Воды» действует выставка «К борьбе с огнём всегда готов»</w:t>
      </w:r>
    </w:p>
    <w:p w:rsidR="00EC4C80" w:rsidRPr="00A77DE3" w:rsidRDefault="00EC4C80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>В витринах экспозиции представлены десятки уникальных экспонатов: брандспойты, знаки отличия, раритет</w:t>
      </w:r>
      <w:bookmarkStart w:id="0" w:name="_GoBack"/>
      <w:bookmarkEnd w:id="0"/>
      <w:r w:rsidRPr="00A77DE3">
        <w:rPr>
          <w:rFonts w:ascii="Times New Roman" w:hAnsi="Times New Roman" w:cs="Times New Roman"/>
          <w:sz w:val="28"/>
          <w:szCs w:val="28"/>
        </w:rPr>
        <w:t xml:space="preserve">ные книжные издания, каски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и многое другое. Самый старый экспонат — отличительный знак императорского Российского пожарного общества образца 1</w:t>
      </w:r>
      <w:r>
        <w:rPr>
          <w:rFonts w:ascii="Times New Roman" w:hAnsi="Times New Roman" w:cs="Times New Roman"/>
          <w:sz w:val="28"/>
          <w:szCs w:val="28"/>
        </w:rPr>
        <w:t>901 года.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>Эти вещи являются частью частных коллекций работника Пожарно-спасательного центра Москвы Алексея Климова и сотрудника специальной пожарно-спасательной части №22 МЧС России</w:t>
      </w:r>
      <w:r>
        <w:rPr>
          <w:rFonts w:ascii="Times New Roman" w:hAnsi="Times New Roman" w:cs="Times New Roman"/>
          <w:sz w:val="28"/>
          <w:szCs w:val="28"/>
        </w:rPr>
        <w:t xml:space="preserve"> города Королёва Олега Крюкова.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Старший оперативный дежурный Службы пожаротушения и аварийно-спасательных работ Алексей Климов увлекается историей со школы. В свободное время он занимается военно-исторической реконструкцией. У него имеется коллекция оригиналов и копий вещей из различных эпох. Алексей уделяет много времени поиску </w:t>
      </w:r>
      <w:r>
        <w:rPr>
          <w:rFonts w:ascii="Times New Roman" w:hAnsi="Times New Roman" w:cs="Times New Roman"/>
          <w:sz w:val="28"/>
          <w:szCs w:val="28"/>
        </w:rPr>
        <w:t>новых экспонатов для коллекции.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«Советские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заложили прочный фундамент пожарной охраны России, основанный на опыте борьбы с огнём и проведении аварийно-спасательных работ, издании качественной профильной литературы, производстве специальных техники и оборудования. Мы организовали эту экспозицию, чтобы люди имели возможность проследить этапы развития пожарной охраны. Стоит отметить, что и в наше время не потеряли актуальность пожарно-техническое оснащение и оборудование, созданные ранее, а также тактика тушения пожаров, выработанная нашими предшественниками», — п</w:t>
      </w:r>
      <w:r>
        <w:rPr>
          <w:rFonts w:ascii="Times New Roman" w:hAnsi="Times New Roman" w:cs="Times New Roman"/>
          <w:sz w:val="28"/>
          <w:szCs w:val="28"/>
        </w:rPr>
        <w:t>рокомментировал Алексей Климов.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>Часть его собрания хранится в здании исторического Мещанского полицейского дома на улице Гиляровского. Ранее в нём располагалась пожарная часть, а сейчас базируются подразделения столичного Пожарно-спасательного центра. Там Алексей организовал экспозицию для популяризации истор</w:t>
      </w:r>
      <w:r>
        <w:rPr>
          <w:rFonts w:ascii="Times New Roman" w:hAnsi="Times New Roman" w:cs="Times New Roman"/>
          <w:sz w:val="28"/>
          <w:szCs w:val="28"/>
        </w:rPr>
        <w:t>ии пожарного дела среди коллег.</w:t>
      </w:r>
    </w:p>
    <w:p w:rsidR="00A77DE3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свободный. </w:t>
      </w:r>
    </w:p>
    <w:p w:rsidR="007A391D" w:rsidRPr="00A77DE3" w:rsidRDefault="00A77DE3" w:rsidP="00A77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E3">
        <w:rPr>
          <w:rFonts w:ascii="Times New Roman" w:hAnsi="Times New Roman" w:cs="Times New Roman"/>
          <w:sz w:val="28"/>
          <w:szCs w:val="28"/>
        </w:rPr>
        <w:t xml:space="preserve">Экспозицию в Музее Воды можно посетить до 30 апреля по адресу: </w:t>
      </w:r>
      <w:proofErr w:type="spellStart"/>
      <w:r w:rsidRPr="00A77DE3">
        <w:rPr>
          <w:rFonts w:ascii="Times New Roman" w:hAnsi="Times New Roman" w:cs="Times New Roman"/>
          <w:sz w:val="28"/>
          <w:szCs w:val="28"/>
        </w:rPr>
        <w:t>Саринский</w:t>
      </w:r>
      <w:proofErr w:type="spellEnd"/>
      <w:r w:rsidRPr="00A77DE3">
        <w:rPr>
          <w:rFonts w:ascii="Times New Roman" w:hAnsi="Times New Roman" w:cs="Times New Roman"/>
          <w:sz w:val="28"/>
          <w:szCs w:val="28"/>
        </w:rPr>
        <w:t xml:space="preserve"> проезд, дом 13. Режим работы музея: понедельник-четверг с 10:00 до 17:00, пятница — с 10:00 до 15:45.</w:t>
      </w:r>
    </w:p>
    <w:sectPr w:rsidR="007A391D" w:rsidRPr="00A7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D3"/>
    <w:rsid w:val="004118D3"/>
    <w:rsid w:val="007A391D"/>
    <w:rsid w:val="00A77DE3"/>
    <w:rsid w:val="00E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B73D"/>
  <w15:chartTrackingRefBased/>
  <w15:docId w15:val="{5F8E5762-C666-4ACF-B0F7-31329AF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2023-04-25T10:16:00Z</dcterms:created>
  <dcterms:modified xsi:type="dcterms:W3CDTF">2023-04-25T10:17:00Z</dcterms:modified>
</cp:coreProperties>
</file>